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5F9CA" w14:textId="289D6ECC" w:rsidR="00B43BDE" w:rsidRPr="003F1545" w:rsidRDefault="00B43BDE" w:rsidP="00B43BDE">
      <w:pPr>
        <w:pStyle w:val="PlainText"/>
        <w:jc w:val="center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 xml:space="preserve">OFFICIAL COORDINATION REQUEST FOR </w:t>
      </w:r>
    </w:p>
    <w:p w14:paraId="70DC64DD" w14:textId="77777777" w:rsidR="00B43BDE" w:rsidRPr="003F1545" w:rsidRDefault="00B43BDE" w:rsidP="00B43BDE">
      <w:pPr>
        <w:pStyle w:val="PlainText"/>
        <w:jc w:val="center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NON-ROUTINE OPERATIONS AND MAINTENANCE</w:t>
      </w:r>
    </w:p>
    <w:p w14:paraId="5216721D" w14:textId="77777777" w:rsidR="00B43BDE" w:rsidRPr="003F1545" w:rsidRDefault="00B43BDE" w:rsidP="00B43BDE">
      <w:pPr>
        <w:pStyle w:val="PlainText"/>
        <w:rPr>
          <w:rFonts w:ascii="Arial" w:hAnsi="Arial" w:cs="Arial"/>
          <w:b/>
        </w:rPr>
      </w:pPr>
    </w:p>
    <w:p w14:paraId="422497E1" w14:textId="77777777" w:rsidR="00B43BDE" w:rsidRPr="003F1545" w:rsidRDefault="00B43BDE" w:rsidP="00B43BDE">
      <w:pPr>
        <w:pStyle w:val="PlainText"/>
        <w:rPr>
          <w:rFonts w:ascii="Arial" w:hAnsi="Arial" w:cs="Arial"/>
          <w:b/>
        </w:rPr>
      </w:pPr>
    </w:p>
    <w:p w14:paraId="10E3684F" w14:textId="7235B57D" w:rsidR="00650AFF" w:rsidRPr="003F1545" w:rsidRDefault="00650AFF" w:rsidP="00B43BDE">
      <w:pPr>
        <w:pStyle w:val="PlainText"/>
        <w:rPr>
          <w:rFonts w:ascii="Arial" w:hAnsi="Arial" w:cs="Arial"/>
          <w:i/>
        </w:rPr>
      </w:pPr>
      <w:r w:rsidRPr="003F1545">
        <w:rPr>
          <w:rFonts w:ascii="Arial" w:hAnsi="Arial" w:cs="Arial"/>
          <w:b/>
        </w:rPr>
        <w:t xml:space="preserve">COORDINATION TITLE- </w:t>
      </w:r>
      <w:r w:rsidR="007212E0" w:rsidRPr="003F1545">
        <w:rPr>
          <w:rFonts w:ascii="Arial" w:hAnsi="Arial" w:cs="Arial"/>
          <w:b/>
        </w:rPr>
        <w:t>22TDA07 MOC Shed Placement at Westrick Park</w:t>
      </w:r>
    </w:p>
    <w:p w14:paraId="7F2562CE" w14:textId="72E32C5E" w:rsidR="00B43BDE" w:rsidRPr="003F1545" w:rsidRDefault="00B43BDE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 xml:space="preserve">COORDINATION DATE- </w:t>
      </w:r>
      <w:r w:rsidR="007212E0" w:rsidRPr="003F1545">
        <w:rPr>
          <w:rFonts w:ascii="Arial" w:hAnsi="Arial" w:cs="Arial"/>
          <w:b/>
        </w:rPr>
        <w:t>6/</w:t>
      </w:r>
      <w:r w:rsidR="00456F57">
        <w:rPr>
          <w:rFonts w:ascii="Arial" w:hAnsi="Arial" w:cs="Arial"/>
          <w:b/>
        </w:rPr>
        <w:t>7</w:t>
      </w:r>
      <w:r w:rsidR="007212E0" w:rsidRPr="003F1545">
        <w:rPr>
          <w:rFonts w:ascii="Arial" w:hAnsi="Arial" w:cs="Arial"/>
          <w:b/>
        </w:rPr>
        <w:t>/2022</w:t>
      </w:r>
      <w:r w:rsidRPr="003F1545">
        <w:rPr>
          <w:rFonts w:ascii="Arial" w:hAnsi="Arial" w:cs="Arial"/>
          <w:b/>
        </w:rPr>
        <w:t xml:space="preserve"> </w:t>
      </w:r>
    </w:p>
    <w:p w14:paraId="584C7D4F" w14:textId="5379272A" w:rsidR="00B43BDE" w:rsidRPr="003F1545" w:rsidRDefault="00B43BDE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PROJECT-</w:t>
      </w:r>
      <w:r w:rsidR="00B4247A" w:rsidRPr="003F1545">
        <w:rPr>
          <w:rFonts w:ascii="Arial" w:hAnsi="Arial" w:cs="Arial"/>
          <w:b/>
        </w:rPr>
        <w:t xml:space="preserve"> </w:t>
      </w:r>
      <w:r w:rsidR="007212E0" w:rsidRPr="003F1545">
        <w:rPr>
          <w:rFonts w:ascii="Arial" w:hAnsi="Arial" w:cs="Arial"/>
          <w:b/>
        </w:rPr>
        <w:t>The Dalles Dam</w:t>
      </w:r>
      <w:r w:rsidR="00B4247A" w:rsidRPr="003F1545">
        <w:rPr>
          <w:rFonts w:ascii="Arial" w:hAnsi="Arial" w:cs="Arial"/>
          <w:b/>
        </w:rPr>
        <w:t xml:space="preserve"> </w:t>
      </w:r>
    </w:p>
    <w:p w14:paraId="09701EF0" w14:textId="799723DC" w:rsidR="00B43BDE" w:rsidRPr="003F1545" w:rsidRDefault="00B43BDE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RESPONSE DATE-</w:t>
      </w:r>
      <w:r w:rsidR="009827E8" w:rsidRPr="003F1545">
        <w:rPr>
          <w:rFonts w:ascii="Arial" w:hAnsi="Arial" w:cs="Arial"/>
          <w:b/>
        </w:rPr>
        <w:t xml:space="preserve"> </w:t>
      </w:r>
      <w:r w:rsidR="00397A95" w:rsidRPr="003F1545">
        <w:rPr>
          <w:rFonts w:ascii="Arial" w:hAnsi="Arial" w:cs="Arial"/>
          <w:b/>
        </w:rPr>
        <w:t>6/21/2022</w:t>
      </w:r>
    </w:p>
    <w:p w14:paraId="2D5F8B7F" w14:textId="77777777" w:rsidR="00B43BDE" w:rsidRPr="003F1545" w:rsidRDefault="00B43BDE" w:rsidP="00B43BDE">
      <w:pPr>
        <w:pStyle w:val="PlainText"/>
        <w:rPr>
          <w:rFonts w:ascii="Arial" w:hAnsi="Arial" w:cs="Arial"/>
          <w:b/>
        </w:rPr>
      </w:pPr>
    </w:p>
    <w:p w14:paraId="042CFEC7" w14:textId="49CEF7E2" w:rsidR="00C355F3" w:rsidRPr="003F1545" w:rsidRDefault="00B43BDE" w:rsidP="00397A95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b/>
          <w:sz w:val="20"/>
          <w:szCs w:val="20"/>
        </w:rPr>
        <w:t>Description of the problem</w:t>
      </w:r>
      <w:r w:rsidR="007B6532" w:rsidRPr="003F1545">
        <w:rPr>
          <w:rFonts w:ascii="Arial" w:hAnsi="Arial" w:cs="Arial"/>
          <w:b/>
          <w:sz w:val="20"/>
          <w:szCs w:val="20"/>
        </w:rPr>
        <w:t xml:space="preserve"> -</w:t>
      </w:r>
      <w:r w:rsidR="00C355F3" w:rsidRPr="003F1545">
        <w:rPr>
          <w:rFonts w:ascii="Arial" w:hAnsi="Arial" w:cs="Arial"/>
          <w:b/>
          <w:sz w:val="20"/>
          <w:szCs w:val="20"/>
        </w:rPr>
        <w:t xml:space="preserve"> </w:t>
      </w:r>
      <w:r w:rsidR="00C355F3" w:rsidRPr="003F1545">
        <w:rPr>
          <w:rFonts w:ascii="Arial" w:hAnsi="Arial" w:cs="Arial"/>
          <w:sz w:val="20"/>
          <w:szCs w:val="20"/>
        </w:rPr>
        <w:t xml:space="preserve">The purpose of this project is to provide needed storage space for Westrick Conference center by placing a prefabricated storage shed immediately adjacent to the building (Fig. </w:t>
      </w:r>
      <w:r w:rsidR="009A71D7" w:rsidRPr="003F1545">
        <w:rPr>
          <w:rFonts w:ascii="Arial" w:hAnsi="Arial" w:cs="Arial"/>
          <w:sz w:val="20"/>
          <w:szCs w:val="20"/>
        </w:rPr>
        <w:t>1</w:t>
      </w:r>
      <w:r w:rsidR="00C355F3" w:rsidRPr="003F1545">
        <w:rPr>
          <w:rFonts w:ascii="Arial" w:hAnsi="Arial" w:cs="Arial"/>
          <w:sz w:val="20"/>
          <w:szCs w:val="20"/>
        </w:rPr>
        <w:t xml:space="preserve">). Installation of the shed will require construction of a </w:t>
      </w:r>
      <w:proofErr w:type="gramStart"/>
      <w:r w:rsidR="00C355F3" w:rsidRPr="003F1545">
        <w:rPr>
          <w:rFonts w:ascii="Arial" w:hAnsi="Arial" w:cs="Arial"/>
          <w:sz w:val="20"/>
          <w:szCs w:val="20"/>
        </w:rPr>
        <w:t>22</w:t>
      </w:r>
      <w:proofErr w:type="gramEnd"/>
      <w:r w:rsidR="00C355F3" w:rsidRPr="003F1545">
        <w:rPr>
          <w:rFonts w:ascii="Arial" w:hAnsi="Arial" w:cs="Arial"/>
          <w:sz w:val="20"/>
          <w:szCs w:val="20"/>
        </w:rPr>
        <w:t>’x38’x8”</w:t>
      </w:r>
      <w:r w:rsidR="00397A95" w:rsidRPr="003F1545">
        <w:rPr>
          <w:rFonts w:ascii="Arial" w:hAnsi="Arial" w:cs="Arial"/>
          <w:sz w:val="20"/>
          <w:szCs w:val="20"/>
        </w:rPr>
        <w:t xml:space="preserve"> pad</w:t>
      </w:r>
      <w:r w:rsidR="00C355F3" w:rsidRPr="003F1545">
        <w:rPr>
          <w:rFonts w:ascii="Arial" w:hAnsi="Arial" w:cs="Arial"/>
          <w:sz w:val="20"/>
          <w:szCs w:val="20"/>
        </w:rPr>
        <w:t xml:space="preserve">. Gravel will be placed in the excavated area: 2-3 inches of pit-run gravel will line the bottom of the area, then 5-6 inches ¾- gravel will be placed on the surface. </w:t>
      </w:r>
    </w:p>
    <w:p w14:paraId="329C40EE" w14:textId="5DE624F6" w:rsidR="00B43BDE" w:rsidRPr="003F1545" w:rsidRDefault="00B43BDE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Type of outage required</w:t>
      </w:r>
      <w:r w:rsidR="007212E0" w:rsidRPr="003F1545">
        <w:rPr>
          <w:rFonts w:ascii="Arial" w:hAnsi="Arial" w:cs="Arial"/>
          <w:b/>
        </w:rPr>
        <w:t xml:space="preserve"> – </w:t>
      </w:r>
      <w:r w:rsidR="007212E0" w:rsidRPr="003F1545">
        <w:rPr>
          <w:rFonts w:ascii="Arial" w:hAnsi="Arial" w:cs="Arial"/>
          <w:bCs/>
        </w:rPr>
        <w:t>no outage.</w:t>
      </w:r>
    </w:p>
    <w:p w14:paraId="2F73C307" w14:textId="77777777" w:rsidR="009827E8" w:rsidRPr="003F1545" w:rsidRDefault="009827E8" w:rsidP="00B43BDE">
      <w:pPr>
        <w:pStyle w:val="PlainText"/>
        <w:rPr>
          <w:rFonts w:ascii="Arial" w:hAnsi="Arial" w:cs="Arial"/>
          <w:b/>
        </w:rPr>
      </w:pPr>
    </w:p>
    <w:p w14:paraId="070DB1D9" w14:textId="57413B1B" w:rsidR="0099716B" w:rsidRPr="003F1545" w:rsidRDefault="00B43BDE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Impact on facility operation</w:t>
      </w:r>
      <w:r w:rsidR="003E7488" w:rsidRPr="003F1545">
        <w:rPr>
          <w:rFonts w:ascii="Arial" w:hAnsi="Arial" w:cs="Arial"/>
          <w:b/>
        </w:rPr>
        <w:t xml:space="preserve"> </w:t>
      </w:r>
      <w:r w:rsidR="007212E0" w:rsidRPr="003F1545">
        <w:rPr>
          <w:rFonts w:ascii="Arial" w:hAnsi="Arial" w:cs="Arial"/>
          <w:b/>
        </w:rPr>
        <w:t xml:space="preserve">– </w:t>
      </w:r>
      <w:r w:rsidR="007212E0" w:rsidRPr="003F1545">
        <w:rPr>
          <w:rFonts w:ascii="Arial" w:hAnsi="Arial" w:cs="Arial"/>
          <w:bCs/>
        </w:rPr>
        <w:t xml:space="preserve">Working outside of the IWW period excavating ground </w:t>
      </w:r>
      <w:r w:rsidR="00397A95" w:rsidRPr="003F1545">
        <w:rPr>
          <w:rFonts w:ascii="Arial" w:hAnsi="Arial" w:cs="Arial"/>
          <w:bCs/>
        </w:rPr>
        <w:t>for the</w:t>
      </w:r>
      <w:r w:rsidR="007212E0" w:rsidRPr="003F1545">
        <w:rPr>
          <w:rFonts w:ascii="Arial" w:hAnsi="Arial" w:cs="Arial"/>
          <w:bCs/>
        </w:rPr>
        <w:t xml:space="preserve"> preparation of placing a storage shed.</w:t>
      </w:r>
      <w:r w:rsidR="007212E0" w:rsidRPr="003F1545">
        <w:rPr>
          <w:rFonts w:ascii="Arial" w:hAnsi="Arial" w:cs="Arial"/>
          <w:b/>
        </w:rPr>
        <w:t xml:space="preserve"> </w:t>
      </w:r>
    </w:p>
    <w:p w14:paraId="7EC3D1FA" w14:textId="5CB014F4" w:rsidR="00513FEE" w:rsidRPr="003F1545" w:rsidRDefault="00513FEE" w:rsidP="00B43BDE">
      <w:pPr>
        <w:pStyle w:val="PlainText"/>
        <w:rPr>
          <w:rFonts w:ascii="Arial" w:hAnsi="Arial" w:cs="Arial"/>
          <w:b/>
        </w:rPr>
      </w:pPr>
    </w:p>
    <w:p w14:paraId="5F3FB770" w14:textId="49F76254" w:rsidR="00C355F3" w:rsidRPr="003F1545" w:rsidRDefault="00650AFF" w:rsidP="00C355F3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Dates of impacts/repairs</w:t>
      </w:r>
      <w:r w:rsidR="00C355F3" w:rsidRPr="003F1545">
        <w:rPr>
          <w:rFonts w:ascii="Arial" w:hAnsi="Arial" w:cs="Arial"/>
          <w:b/>
        </w:rPr>
        <w:t xml:space="preserve">: </w:t>
      </w:r>
      <w:r w:rsidR="00C355F3" w:rsidRPr="003F1545">
        <w:rPr>
          <w:rFonts w:ascii="Arial" w:hAnsi="Arial" w:cs="Arial"/>
        </w:rPr>
        <w:t>ASAP - Summer 2022</w:t>
      </w:r>
    </w:p>
    <w:p w14:paraId="5AD140BE" w14:textId="77777777" w:rsidR="00C355F3" w:rsidRPr="003F1545" w:rsidRDefault="00C355F3" w:rsidP="00B43BDE">
      <w:pPr>
        <w:pStyle w:val="PlainText"/>
        <w:rPr>
          <w:rFonts w:ascii="Arial" w:hAnsi="Arial" w:cs="Arial"/>
          <w:b/>
        </w:rPr>
      </w:pPr>
    </w:p>
    <w:p w14:paraId="69443F49" w14:textId="0B2E7A0E" w:rsidR="00B43BDE" w:rsidRPr="003F1545" w:rsidRDefault="00B43BDE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Length of time for repairs</w:t>
      </w:r>
      <w:r w:rsidR="00C355F3" w:rsidRPr="003F1545">
        <w:rPr>
          <w:rFonts w:ascii="Arial" w:hAnsi="Arial" w:cs="Arial"/>
          <w:b/>
        </w:rPr>
        <w:t xml:space="preserve"> – </w:t>
      </w:r>
      <w:r w:rsidR="00C355F3" w:rsidRPr="003F1545">
        <w:rPr>
          <w:rFonts w:ascii="Arial" w:hAnsi="Arial" w:cs="Arial"/>
          <w:bCs/>
        </w:rPr>
        <w:t>~2 days</w:t>
      </w:r>
    </w:p>
    <w:p w14:paraId="7A3CCAE1" w14:textId="77777777" w:rsidR="00650248" w:rsidRPr="003F1545" w:rsidRDefault="00650248" w:rsidP="00B43BDE">
      <w:pPr>
        <w:pStyle w:val="PlainText"/>
        <w:rPr>
          <w:rFonts w:ascii="Arial" w:hAnsi="Arial" w:cs="Arial"/>
          <w:b/>
        </w:rPr>
      </w:pPr>
    </w:p>
    <w:p w14:paraId="09400125" w14:textId="77777777" w:rsidR="00F842FF" w:rsidRPr="003F1545" w:rsidRDefault="00F842FF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>Analysis of potential impacts to fish</w:t>
      </w:r>
    </w:p>
    <w:p w14:paraId="77788F07" w14:textId="77777777" w:rsidR="00F842FF" w:rsidRPr="003F1545" w:rsidRDefault="00F842FF" w:rsidP="00B43BDE">
      <w:pPr>
        <w:pStyle w:val="PlainText"/>
        <w:rPr>
          <w:rFonts w:ascii="Arial" w:hAnsi="Arial" w:cs="Arial"/>
          <w:b/>
        </w:rPr>
      </w:pPr>
    </w:p>
    <w:p w14:paraId="4CA99AA7" w14:textId="49AD9DA0" w:rsidR="00A56F8E" w:rsidRPr="003F1545" w:rsidRDefault="00F842FF" w:rsidP="00A56F8E">
      <w:pPr>
        <w:pStyle w:val="FPP4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10-year average passage by run during the period of impact for adults and juvenile listed species, as appropriate for the proposed action and time of year;</w:t>
      </w:r>
      <w:r w:rsidR="00A56F8E" w:rsidRPr="003F1545">
        <w:rPr>
          <w:rFonts w:ascii="Arial" w:hAnsi="Arial" w:cs="Arial"/>
          <w:sz w:val="20"/>
          <w:szCs w:val="20"/>
        </w:rPr>
        <w:t xml:space="preserve"> Sockeye peak 6/28 at 13K/day. Steelhead start increasing end of June into triple digits. Summer Chinook continue 1-2K/day through the summer. First week of Aug is normal dip between summer and fall runs. </w:t>
      </w:r>
    </w:p>
    <w:p w14:paraId="02A95258" w14:textId="1602516F" w:rsidR="00F842FF" w:rsidRPr="003F1545" w:rsidRDefault="00F842FF" w:rsidP="00D36001">
      <w:pPr>
        <w:pStyle w:val="FPP4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 xml:space="preserve">Statement about the current year’s run (e.g., </w:t>
      </w:r>
      <w:proofErr w:type="gramStart"/>
      <w:r w:rsidRPr="003F1545">
        <w:rPr>
          <w:rFonts w:ascii="Arial" w:hAnsi="Arial" w:cs="Arial"/>
          <w:sz w:val="20"/>
          <w:szCs w:val="20"/>
        </w:rPr>
        <w:t>higher</w:t>
      </w:r>
      <w:proofErr w:type="gramEnd"/>
      <w:r w:rsidRPr="003F1545">
        <w:rPr>
          <w:rFonts w:ascii="Arial" w:hAnsi="Arial" w:cs="Arial"/>
          <w:sz w:val="20"/>
          <w:szCs w:val="20"/>
        </w:rPr>
        <w:t xml:space="preserve"> or lower than 10-year average);</w:t>
      </w:r>
      <w:r w:rsidR="00A56F8E" w:rsidRPr="003F1545">
        <w:rPr>
          <w:rFonts w:ascii="Arial" w:hAnsi="Arial" w:cs="Arial"/>
          <w:sz w:val="20"/>
          <w:szCs w:val="20"/>
        </w:rPr>
        <w:t xml:space="preserve"> Spring</w:t>
      </w:r>
      <w:r w:rsidR="004E73C0" w:rsidRPr="003F1545">
        <w:rPr>
          <w:rFonts w:ascii="Arial" w:hAnsi="Arial" w:cs="Arial"/>
          <w:sz w:val="20"/>
          <w:szCs w:val="20"/>
        </w:rPr>
        <w:t xml:space="preserve"> chinook</w:t>
      </w:r>
      <w:r w:rsidR="00A56F8E" w:rsidRPr="003F1545">
        <w:rPr>
          <w:rFonts w:ascii="Arial" w:hAnsi="Arial" w:cs="Arial"/>
          <w:sz w:val="20"/>
          <w:szCs w:val="20"/>
        </w:rPr>
        <w:t xml:space="preserve"> was above average.</w:t>
      </w:r>
      <w:r w:rsidR="004E73C0" w:rsidRPr="003F1545">
        <w:rPr>
          <w:rFonts w:ascii="Arial" w:hAnsi="Arial" w:cs="Arial"/>
          <w:sz w:val="20"/>
          <w:szCs w:val="20"/>
        </w:rPr>
        <w:t xml:space="preserve"> Others are expected average, with Coho expected higher than average.</w:t>
      </w:r>
    </w:p>
    <w:p w14:paraId="34C8BC0E" w14:textId="1B5D6A56" w:rsidR="00F842FF" w:rsidRPr="003F1545" w:rsidRDefault="00F842FF" w:rsidP="00D36001">
      <w:pPr>
        <w:pStyle w:val="FPP4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Estimated exposure to impact by species and age class (i.e., number or percentage of run exposed to an impact by the action);</w:t>
      </w:r>
      <w:r w:rsidR="00A56F8E" w:rsidRPr="003F1545">
        <w:rPr>
          <w:rFonts w:ascii="Arial" w:hAnsi="Arial" w:cs="Arial"/>
          <w:sz w:val="20"/>
          <w:szCs w:val="20"/>
        </w:rPr>
        <w:t xml:space="preserve"> No impact is expected. </w:t>
      </w:r>
      <w:proofErr w:type="gramStart"/>
      <w:r w:rsidR="00A56F8E" w:rsidRPr="003F1545">
        <w:rPr>
          <w:rFonts w:ascii="Arial" w:hAnsi="Arial" w:cs="Arial"/>
          <w:sz w:val="20"/>
          <w:szCs w:val="20"/>
        </w:rPr>
        <w:t>Approximately 10</w:t>
      </w:r>
      <w:r w:rsidR="004E73C0" w:rsidRPr="003F1545">
        <w:rPr>
          <w:rFonts w:ascii="Arial" w:hAnsi="Arial" w:cs="Arial"/>
          <w:sz w:val="20"/>
          <w:szCs w:val="20"/>
        </w:rPr>
        <w:t>%</w:t>
      </w:r>
      <w:proofErr w:type="gramEnd"/>
      <w:r w:rsidR="00A56F8E" w:rsidRPr="003F1545">
        <w:rPr>
          <w:rFonts w:ascii="Arial" w:hAnsi="Arial" w:cs="Arial"/>
          <w:sz w:val="20"/>
          <w:szCs w:val="20"/>
        </w:rPr>
        <w:t xml:space="preserve"> of all east </w:t>
      </w:r>
      <w:proofErr w:type="spellStart"/>
      <w:r w:rsidR="00A56F8E" w:rsidRPr="003F1545">
        <w:rPr>
          <w:rFonts w:ascii="Arial" w:hAnsi="Arial" w:cs="Arial"/>
          <w:sz w:val="20"/>
          <w:szCs w:val="20"/>
        </w:rPr>
        <w:t>fishladder</w:t>
      </w:r>
      <w:proofErr w:type="spellEnd"/>
      <w:r w:rsidR="00A56F8E" w:rsidRPr="003F1545">
        <w:rPr>
          <w:rFonts w:ascii="Arial" w:hAnsi="Arial" w:cs="Arial"/>
          <w:sz w:val="20"/>
          <w:szCs w:val="20"/>
        </w:rPr>
        <w:t xml:space="preserve"> passage goes through the south channel near Westrick. The surface of the water is ~50’ from the actual work location if you factor in both horizontal and vertical. The depth in the channel is ~15’. </w:t>
      </w:r>
      <w:r w:rsidR="004E73C0" w:rsidRPr="003F1545">
        <w:rPr>
          <w:rFonts w:ascii="Arial" w:hAnsi="Arial" w:cs="Arial"/>
          <w:sz w:val="20"/>
          <w:szCs w:val="20"/>
        </w:rPr>
        <w:t>Most passing fish will likely be &gt;50’.</w:t>
      </w:r>
    </w:p>
    <w:p w14:paraId="13E346DF" w14:textId="3FA4DCDB" w:rsidR="00F842FF" w:rsidRPr="003F1545" w:rsidRDefault="00F842FF" w:rsidP="00D36001">
      <w:pPr>
        <w:pStyle w:val="FPP4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Type of impact by species and age class (increased delay, exposure to predation, exposure to a route of higher injury/mortality rate, exposure to higher TDG, etc.);</w:t>
      </w:r>
      <w:r w:rsidR="00A56F8E" w:rsidRPr="003F1545">
        <w:rPr>
          <w:rFonts w:ascii="Arial" w:hAnsi="Arial" w:cs="Arial"/>
          <w:sz w:val="20"/>
          <w:szCs w:val="20"/>
        </w:rPr>
        <w:t xml:space="preserve"> </w:t>
      </w:r>
      <w:r w:rsidR="004E73C0" w:rsidRPr="003F1545">
        <w:rPr>
          <w:rFonts w:ascii="Arial" w:hAnsi="Arial" w:cs="Arial"/>
          <w:sz w:val="20"/>
          <w:szCs w:val="20"/>
        </w:rPr>
        <w:t>The concern is p</w:t>
      </w:r>
      <w:r w:rsidR="00A56F8E" w:rsidRPr="003F1545">
        <w:rPr>
          <w:rFonts w:ascii="Arial" w:hAnsi="Arial" w:cs="Arial"/>
          <w:sz w:val="20"/>
          <w:szCs w:val="20"/>
        </w:rPr>
        <w:t xml:space="preserve">otential of noise impact to migrating adults in the south channel from the excavation work. </w:t>
      </w:r>
    </w:p>
    <w:p w14:paraId="1122A511" w14:textId="77777777" w:rsidR="00F842FF" w:rsidRPr="003F1545" w:rsidRDefault="00F842FF" w:rsidP="00B43BDE">
      <w:pPr>
        <w:pStyle w:val="PlainText"/>
        <w:rPr>
          <w:rFonts w:ascii="Arial" w:hAnsi="Arial" w:cs="Arial"/>
          <w:b/>
        </w:rPr>
      </w:pPr>
    </w:p>
    <w:p w14:paraId="79233EA9" w14:textId="65BFE0F7" w:rsidR="00B43BDE" w:rsidRPr="003F1545" w:rsidRDefault="00F842FF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 xml:space="preserve">Summary statement - expected impacts on: </w:t>
      </w:r>
    </w:p>
    <w:p w14:paraId="0D265733" w14:textId="6C4B12FA" w:rsidR="00A56F8E" w:rsidRPr="003F1545" w:rsidRDefault="00A56F8E" w:rsidP="00B43BDE">
      <w:pPr>
        <w:pStyle w:val="PlainText"/>
        <w:rPr>
          <w:rFonts w:ascii="Arial" w:hAnsi="Arial" w:cs="Arial"/>
          <w:bCs/>
        </w:rPr>
      </w:pPr>
      <w:r w:rsidRPr="003F1545">
        <w:rPr>
          <w:rFonts w:ascii="Arial" w:hAnsi="Arial" w:cs="Arial"/>
          <w:bCs/>
        </w:rPr>
        <w:t>No impacts are expected</w:t>
      </w:r>
      <w:r w:rsidR="004E73C0" w:rsidRPr="003F1545">
        <w:rPr>
          <w:rFonts w:ascii="Arial" w:hAnsi="Arial" w:cs="Arial"/>
          <w:bCs/>
        </w:rPr>
        <w:t xml:space="preserve"> to fish passage, regardless of time and date of work</w:t>
      </w:r>
      <w:r w:rsidRPr="003F1545">
        <w:rPr>
          <w:rFonts w:ascii="Arial" w:hAnsi="Arial" w:cs="Arial"/>
          <w:bCs/>
        </w:rPr>
        <w:t>. Research</w:t>
      </w:r>
      <w:r w:rsidR="004E73C0" w:rsidRPr="003F1545">
        <w:rPr>
          <w:rFonts w:ascii="Arial" w:hAnsi="Arial" w:cs="Arial"/>
          <w:bCs/>
        </w:rPr>
        <w:t xml:space="preserve"> </w:t>
      </w:r>
      <w:r w:rsidRPr="003F1545">
        <w:rPr>
          <w:rFonts w:ascii="Arial" w:hAnsi="Arial" w:cs="Arial"/>
          <w:bCs/>
        </w:rPr>
        <w:t>supportin</w:t>
      </w:r>
      <w:r w:rsidR="004E73C0" w:rsidRPr="003F1545">
        <w:rPr>
          <w:rFonts w:ascii="Arial" w:hAnsi="Arial" w:cs="Arial"/>
          <w:bCs/>
        </w:rPr>
        <w:t>g this FPP 50’ distance requirement</w:t>
      </w:r>
      <w:r w:rsidRPr="003F1545">
        <w:rPr>
          <w:rFonts w:ascii="Arial" w:hAnsi="Arial" w:cs="Arial"/>
          <w:bCs/>
        </w:rPr>
        <w:t xml:space="preserve"> is lacking.</w:t>
      </w:r>
      <w:r w:rsidR="004E73C0" w:rsidRPr="003F1545">
        <w:rPr>
          <w:rFonts w:ascii="Arial" w:hAnsi="Arial" w:cs="Arial"/>
          <w:bCs/>
        </w:rPr>
        <w:t xml:space="preserve"> Anecdotal evidence supports passing fish tolerate much more than expected. Furthermore, </w:t>
      </w:r>
      <w:r w:rsidR="00DD5A72" w:rsidRPr="003F1545">
        <w:rPr>
          <w:rFonts w:ascii="Arial" w:hAnsi="Arial" w:cs="Arial"/>
          <w:bCs/>
        </w:rPr>
        <w:t>vibration distance is highly dependent on substrate component. T</w:t>
      </w:r>
      <w:r w:rsidR="004E73C0" w:rsidRPr="003F1545">
        <w:rPr>
          <w:rFonts w:ascii="Arial" w:hAnsi="Arial" w:cs="Arial"/>
          <w:bCs/>
        </w:rPr>
        <w:t>h</w:t>
      </w:r>
      <w:r w:rsidR="00DD5A72" w:rsidRPr="003F1545">
        <w:rPr>
          <w:rFonts w:ascii="Arial" w:hAnsi="Arial" w:cs="Arial"/>
          <w:bCs/>
        </w:rPr>
        <w:t xml:space="preserve">is </w:t>
      </w:r>
      <w:r w:rsidR="004E73C0" w:rsidRPr="003F1545">
        <w:rPr>
          <w:rFonts w:ascii="Arial" w:hAnsi="Arial" w:cs="Arial"/>
          <w:bCs/>
        </w:rPr>
        <w:t xml:space="preserve">excavation </w:t>
      </w:r>
      <w:r w:rsidR="00DD5A72" w:rsidRPr="003F1545">
        <w:rPr>
          <w:rFonts w:ascii="Arial" w:hAnsi="Arial" w:cs="Arial"/>
          <w:bCs/>
        </w:rPr>
        <w:t xml:space="preserve">area </w:t>
      </w:r>
      <w:r w:rsidR="004E73C0" w:rsidRPr="003F1545">
        <w:rPr>
          <w:rFonts w:ascii="Arial" w:hAnsi="Arial" w:cs="Arial"/>
          <w:bCs/>
        </w:rPr>
        <w:t>is soft ground and shallow, therefore vibration should be minimal</w:t>
      </w:r>
      <w:r w:rsidR="00DD5A72" w:rsidRPr="003F1545">
        <w:rPr>
          <w:rFonts w:ascii="Arial" w:hAnsi="Arial" w:cs="Arial"/>
          <w:bCs/>
        </w:rPr>
        <w:t xml:space="preserve"> or non-existent</w:t>
      </w:r>
      <w:r w:rsidR="004E73C0" w:rsidRPr="003F1545">
        <w:rPr>
          <w:rFonts w:ascii="Arial" w:hAnsi="Arial" w:cs="Arial"/>
          <w:bCs/>
        </w:rPr>
        <w:t>.</w:t>
      </w:r>
      <w:r w:rsidR="00DD5A72" w:rsidRPr="003F1545">
        <w:rPr>
          <w:rFonts w:ascii="Arial" w:hAnsi="Arial" w:cs="Arial"/>
          <w:bCs/>
        </w:rPr>
        <w:t xml:space="preserve"> It will </w:t>
      </w:r>
      <w:proofErr w:type="gramStart"/>
      <w:r w:rsidR="00DD5A72" w:rsidRPr="003F1545">
        <w:rPr>
          <w:rFonts w:ascii="Arial" w:hAnsi="Arial" w:cs="Arial"/>
          <w:bCs/>
        </w:rPr>
        <w:t>likely be</w:t>
      </w:r>
      <w:proofErr w:type="gramEnd"/>
      <w:r w:rsidR="00DD5A72" w:rsidRPr="003F1545">
        <w:rPr>
          <w:rFonts w:ascii="Arial" w:hAnsi="Arial" w:cs="Arial"/>
          <w:bCs/>
        </w:rPr>
        <w:t xml:space="preserve"> similar to routine work that occurs in this area. Only ~10% of total east fish ladder passage passes this location.</w:t>
      </w:r>
    </w:p>
    <w:p w14:paraId="5827D028" w14:textId="77777777" w:rsidR="00C67FA5" w:rsidRPr="003F1545" w:rsidRDefault="00C67FA5" w:rsidP="00B43BDE">
      <w:pPr>
        <w:pStyle w:val="PlainText"/>
        <w:rPr>
          <w:rFonts w:ascii="Arial" w:hAnsi="Arial" w:cs="Arial"/>
          <w:b/>
        </w:rPr>
      </w:pPr>
    </w:p>
    <w:p w14:paraId="0A6964A1" w14:textId="77777777" w:rsidR="00C67FA5" w:rsidRPr="003F1545" w:rsidRDefault="00C67FA5" w:rsidP="003A6E3B">
      <w:pPr>
        <w:pStyle w:val="PlainText"/>
        <w:rPr>
          <w:rFonts w:ascii="Arial" w:hAnsi="Arial" w:cs="Arial"/>
          <w:b/>
        </w:rPr>
      </w:pPr>
    </w:p>
    <w:p w14:paraId="06BD3BD9" w14:textId="77777777" w:rsidR="003F1545" w:rsidRDefault="003F1545" w:rsidP="00B43BDE">
      <w:pPr>
        <w:pStyle w:val="PlainText"/>
        <w:rPr>
          <w:rFonts w:ascii="Arial" w:hAnsi="Arial" w:cs="Arial"/>
          <w:b/>
        </w:rPr>
      </w:pPr>
    </w:p>
    <w:p w14:paraId="04C5F3EF" w14:textId="4D17023A" w:rsidR="00F2390B" w:rsidRPr="003F1545" w:rsidRDefault="00F2390B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lastRenderedPageBreak/>
        <w:t>Comments from agencies</w:t>
      </w:r>
    </w:p>
    <w:p w14:paraId="392BD351" w14:textId="77777777" w:rsidR="00EB3991" w:rsidRPr="003F1545" w:rsidRDefault="00EB3991" w:rsidP="00B43BDE">
      <w:pPr>
        <w:pStyle w:val="PlainText"/>
        <w:rPr>
          <w:rFonts w:ascii="Arial" w:hAnsi="Arial" w:cs="Arial"/>
          <w:b/>
        </w:rPr>
      </w:pPr>
    </w:p>
    <w:p w14:paraId="33DEA00C" w14:textId="77777777" w:rsidR="003F1545" w:rsidRDefault="003F1545" w:rsidP="00B43BDE">
      <w:pPr>
        <w:pStyle w:val="PlainText"/>
        <w:rPr>
          <w:rFonts w:ascii="Arial" w:hAnsi="Arial" w:cs="Arial"/>
          <w:b/>
        </w:rPr>
      </w:pPr>
    </w:p>
    <w:p w14:paraId="0F2D8446" w14:textId="77777777" w:rsidR="003F1545" w:rsidRDefault="003F1545" w:rsidP="00B43BDE">
      <w:pPr>
        <w:pStyle w:val="PlainText"/>
        <w:rPr>
          <w:rFonts w:ascii="Arial" w:hAnsi="Arial" w:cs="Arial"/>
          <w:b/>
        </w:rPr>
      </w:pPr>
    </w:p>
    <w:p w14:paraId="6890000D" w14:textId="77777777" w:rsidR="003F1545" w:rsidRDefault="003F1545" w:rsidP="00B43BDE">
      <w:pPr>
        <w:pStyle w:val="PlainText"/>
        <w:rPr>
          <w:rFonts w:ascii="Arial" w:hAnsi="Arial" w:cs="Arial"/>
          <w:b/>
        </w:rPr>
      </w:pPr>
    </w:p>
    <w:p w14:paraId="6156ACCE" w14:textId="60383D2E" w:rsidR="00EB3991" w:rsidRPr="003F1545" w:rsidRDefault="00EB3991" w:rsidP="00B43BDE">
      <w:pPr>
        <w:pStyle w:val="PlainText"/>
        <w:rPr>
          <w:rFonts w:ascii="Arial" w:hAnsi="Arial" w:cs="Arial"/>
          <w:b/>
        </w:rPr>
      </w:pPr>
      <w:r w:rsidRPr="003F1545">
        <w:rPr>
          <w:rFonts w:ascii="Arial" w:hAnsi="Arial" w:cs="Arial"/>
          <w:b/>
        </w:rPr>
        <w:t xml:space="preserve">Final </w:t>
      </w:r>
      <w:r w:rsidR="00AF756B" w:rsidRPr="003F1545">
        <w:rPr>
          <w:rFonts w:ascii="Arial" w:hAnsi="Arial" w:cs="Arial"/>
          <w:b/>
        </w:rPr>
        <w:t xml:space="preserve">coordination </w:t>
      </w:r>
      <w:r w:rsidRPr="003F1545">
        <w:rPr>
          <w:rFonts w:ascii="Arial" w:hAnsi="Arial" w:cs="Arial"/>
          <w:b/>
        </w:rPr>
        <w:t>results</w:t>
      </w:r>
    </w:p>
    <w:p w14:paraId="553047A1" w14:textId="77777777" w:rsidR="009827E8" w:rsidRPr="003F1545" w:rsidRDefault="009827E8" w:rsidP="009827E8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3838E1CD" w14:textId="77777777" w:rsidR="00AF756B" w:rsidRPr="003F1545" w:rsidRDefault="00AF756B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93B480A" w14:textId="77777777" w:rsidR="00AF756B" w:rsidRPr="003F1545" w:rsidRDefault="00AF756B" w:rsidP="009827E8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7247AE47" w14:textId="77777777" w:rsidR="00AF756B" w:rsidRPr="003F1545" w:rsidRDefault="00AF756B" w:rsidP="009827E8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42F5C35E" w14:textId="77777777" w:rsidR="009827E8" w:rsidRPr="003F1545" w:rsidRDefault="00B11232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Please email or call with questions or concerns.</w:t>
      </w:r>
    </w:p>
    <w:p w14:paraId="6954C470" w14:textId="6D417D1E" w:rsidR="00B11232" w:rsidRPr="003F1545" w:rsidRDefault="00B11232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 xml:space="preserve">Thank you, </w:t>
      </w:r>
    </w:p>
    <w:p w14:paraId="0469E63C" w14:textId="6DB22DE3" w:rsidR="00C355F3" w:rsidRPr="003F1545" w:rsidRDefault="00C355F3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089DC3" w14:textId="4A9C4437" w:rsidR="00397A95" w:rsidRPr="003F1545" w:rsidRDefault="009A7A00" w:rsidP="00397A9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Bob Cordie</w:t>
      </w:r>
    </w:p>
    <w:p w14:paraId="67F1D7F5" w14:textId="313CBB22" w:rsidR="009A7A00" w:rsidRPr="003F1545" w:rsidRDefault="009A7A00" w:rsidP="00397A9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Project Biologist – The Dalles Dam</w:t>
      </w:r>
    </w:p>
    <w:p w14:paraId="01E3E278" w14:textId="7FE07294" w:rsidR="009A7A00" w:rsidRPr="003F1545" w:rsidRDefault="00E91B9D" w:rsidP="00397A9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hyperlink r:id="rId7" w:history="1">
        <w:r w:rsidR="009A7A00" w:rsidRPr="003F1545">
          <w:rPr>
            <w:rStyle w:val="Hyperlink"/>
            <w:rFonts w:ascii="Arial" w:hAnsi="Arial" w:cs="Arial"/>
            <w:sz w:val="20"/>
            <w:szCs w:val="20"/>
          </w:rPr>
          <w:t>Robert.P.Cordie@usace.army.mil</w:t>
        </w:r>
      </w:hyperlink>
    </w:p>
    <w:p w14:paraId="6797501A" w14:textId="32E8F25A" w:rsidR="00C355F3" w:rsidRPr="003F1545" w:rsidRDefault="00C355F3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E54A55" w14:textId="77777777" w:rsidR="009A7A00" w:rsidRPr="003F1545" w:rsidRDefault="009A7A00" w:rsidP="009A7A0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Patricia Madson</w:t>
      </w:r>
    </w:p>
    <w:p w14:paraId="58618DB2" w14:textId="77777777" w:rsidR="009A7A00" w:rsidRPr="003F1545" w:rsidRDefault="009A7A00" w:rsidP="009A7A0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F1545">
        <w:rPr>
          <w:rFonts w:ascii="Arial" w:hAnsi="Arial" w:cs="Arial"/>
          <w:sz w:val="20"/>
          <w:szCs w:val="20"/>
        </w:rPr>
        <w:t>Columbia River Coordination (acting)</w:t>
      </w:r>
    </w:p>
    <w:p w14:paraId="3185D84E" w14:textId="2092A238" w:rsidR="009A7A00" w:rsidRPr="003F1545" w:rsidRDefault="00E91B9D" w:rsidP="009A7A00">
      <w:pPr>
        <w:autoSpaceDE w:val="0"/>
        <w:autoSpaceDN w:val="0"/>
        <w:adjustRightInd w:val="0"/>
        <w:rPr>
          <w:rStyle w:val="Hyperlink"/>
          <w:rFonts w:ascii="Arial" w:hAnsi="Arial" w:cs="Arial"/>
          <w:sz w:val="20"/>
          <w:szCs w:val="20"/>
        </w:rPr>
      </w:pPr>
      <w:hyperlink r:id="rId8" w:history="1">
        <w:r w:rsidR="009A7A00" w:rsidRPr="003F1545">
          <w:rPr>
            <w:rStyle w:val="Hyperlink"/>
            <w:rFonts w:ascii="Arial" w:hAnsi="Arial" w:cs="Arial"/>
            <w:sz w:val="20"/>
            <w:szCs w:val="20"/>
          </w:rPr>
          <w:t>Patricia.L.Madson@usace.army.mil</w:t>
        </w:r>
      </w:hyperlink>
    </w:p>
    <w:p w14:paraId="3465FD0F" w14:textId="47AA0390" w:rsidR="009A71D7" w:rsidRPr="003F1545" w:rsidRDefault="009A71D7" w:rsidP="009A7A00">
      <w:pPr>
        <w:autoSpaceDE w:val="0"/>
        <w:autoSpaceDN w:val="0"/>
        <w:adjustRightInd w:val="0"/>
        <w:rPr>
          <w:rStyle w:val="Hyperlink"/>
          <w:rFonts w:ascii="Arial" w:hAnsi="Arial" w:cs="Arial"/>
        </w:rPr>
      </w:pPr>
    </w:p>
    <w:p w14:paraId="6057805B" w14:textId="77777777" w:rsidR="009A71D7" w:rsidRDefault="009A71D7" w:rsidP="009A7A00">
      <w:pPr>
        <w:autoSpaceDE w:val="0"/>
        <w:autoSpaceDN w:val="0"/>
        <w:adjustRightInd w:val="0"/>
      </w:pPr>
    </w:p>
    <w:p w14:paraId="2DA638AB" w14:textId="1AA1D28C" w:rsidR="00C355F3" w:rsidRDefault="00456F57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24BD3A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32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bottom="6436f"/>
          </v:shape>
        </w:pict>
      </w:r>
    </w:p>
    <w:p w14:paraId="3684DCEC" w14:textId="221C241A" w:rsidR="009A71D7" w:rsidRDefault="009A71D7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CA1AF2C" w14:textId="1AB57C6F" w:rsidR="009A71D7" w:rsidRPr="00B86248" w:rsidRDefault="009A71D7" w:rsidP="009827E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1. Close up of work area.</w:t>
      </w:r>
    </w:p>
    <w:sectPr w:rsidR="009A71D7" w:rsidRPr="00B8624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32FEF" w14:textId="77777777" w:rsidR="00E91B9D" w:rsidRDefault="00E91B9D" w:rsidP="007212E0">
      <w:r>
        <w:separator/>
      </w:r>
    </w:p>
  </w:endnote>
  <w:endnote w:type="continuationSeparator" w:id="0">
    <w:p w14:paraId="5D9B2837" w14:textId="77777777" w:rsidR="00E91B9D" w:rsidRDefault="00E91B9D" w:rsidP="0072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32CAD" w14:textId="77777777" w:rsidR="00E91B9D" w:rsidRDefault="00E91B9D" w:rsidP="007212E0">
      <w:r>
        <w:separator/>
      </w:r>
    </w:p>
  </w:footnote>
  <w:footnote w:type="continuationSeparator" w:id="0">
    <w:p w14:paraId="74901014" w14:textId="77777777" w:rsidR="00E91B9D" w:rsidRDefault="00E91B9D" w:rsidP="00721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37D90"/>
    <w:multiLevelType w:val="hybridMultilevel"/>
    <w:tmpl w:val="C6D43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7C6F21"/>
    <w:multiLevelType w:val="hybridMultilevel"/>
    <w:tmpl w:val="8E20F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46ECE"/>
    <w:multiLevelType w:val="multilevel"/>
    <w:tmpl w:val="83664CE8"/>
    <w:lvl w:ilvl="0">
      <w:start w:val="1"/>
      <w:numFmt w:val="decimal"/>
      <w:pStyle w:val="FPP1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FPP2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pStyle w:val="FPP3"/>
      <w:suff w:val="space"/>
      <w:lvlText w:val="%1.%2.%3.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360" w:firstLine="0"/>
      </w:pPr>
      <w:rPr>
        <w:rFonts w:hint="default"/>
        <w:b/>
        <w:i w:val="0"/>
      </w:rPr>
    </w:lvl>
    <w:lvl w:ilvl="4">
      <w:start w:val="1"/>
      <w:numFmt w:val="lowerLetter"/>
      <w:suff w:val="space"/>
      <w:lvlText w:val="%5."/>
      <w:lvlJc w:val="left"/>
      <w:pPr>
        <w:ind w:left="360" w:firstLine="0"/>
      </w:pPr>
      <w:rPr>
        <w:rFonts w:ascii="Times New Roman" w:eastAsia="Times New Roman" w:hAnsi="Times New Roman" w:cs="Times New Roman" w:hint="default"/>
        <w:b/>
        <w:i w:val="0"/>
      </w:rPr>
    </w:lvl>
    <w:lvl w:ilvl="5">
      <w:start w:val="1"/>
      <w:numFmt w:val="decimal"/>
      <w:suff w:val="space"/>
      <w:lvlText w:val="%5.%6."/>
      <w:lvlJc w:val="left"/>
      <w:pPr>
        <w:ind w:left="1008" w:firstLine="0"/>
      </w:pPr>
      <w:rPr>
        <w:rFonts w:hint="default"/>
        <w:b/>
        <w:i w:val="0"/>
      </w:rPr>
    </w:lvl>
    <w:lvl w:ilvl="6">
      <w:start w:val="1"/>
      <w:numFmt w:val="lowerRoman"/>
      <w:suff w:val="space"/>
      <w:lvlText w:val="%7."/>
      <w:lvlJc w:val="left"/>
      <w:pPr>
        <w:ind w:left="288" w:firstLine="0"/>
      </w:pPr>
      <w:rPr>
        <w:rFonts w:hint="default"/>
        <w:b/>
        <w:i w:val="0"/>
      </w:rPr>
    </w:lvl>
    <w:lvl w:ilvl="7">
      <w:start w:val="1"/>
      <w:numFmt w:val="lowerLetter"/>
      <w:lvlText w:val="%8)"/>
      <w:lvlJc w:val="left"/>
      <w:pPr>
        <w:tabs>
          <w:tab w:val="num" w:pos="1008"/>
        </w:tabs>
        <w:ind w:left="1008" w:hanging="288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32C5A2A"/>
    <w:multiLevelType w:val="hybridMultilevel"/>
    <w:tmpl w:val="3FBC9586"/>
    <w:lvl w:ilvl="0" w:tplc="31DE5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3BDE"/>
    <w:rsid w:val="000B14E6"/>
    <w:rsid w:val="000D0353"/>
    <w:rsid w:val="000E317F"/>
    <w:rsid w:val="000F4D28"/>
    <w:rsid w:val="00162DCB"/>
    <w:rsid w:val="001C5FF1"/>
    <w:rsid w:val="001D5229"/>
    <w:rsid w:val="00207DB8"/>
    <w:rsid w:val="00222A5D"/>
    <w:rsid w:val="0025287F"/>
    <w:rsid w:val="00262966"/>
    <w:rsid w:val="002B6E92"/>
    <w:rsid w:val="002D36D9"/>
    <w:rsid w:val="00397A95"/>
    <w:rsid w:val="003A6E3B"/>
    <w:rsid w:val="003B5413"/>
    <w:rsid w:val="003E7488"/>
    <w:rsid w:val="003F1545"/>
    <w:rsid w:val="00456F57"/>
    <w:rsid w:val="0049216A"/>
    <w:rsid w:val="004E73C0"/>
    <w:rsid w:val="00513FEE"/>
    <w:rsid w:val="00523234"/>
    <w:rsid w:val="00545ACE"/>
    <w:rsid w:val="005C439A"/>
    <w:rsid w:val="00650248"/>
    <w:rsid w:val="00650AFF"/>
    <w:rsid w:val="006E6DEA"/>
    <w:rsid w:val="007026F7"/>
    <w:rsid w:val="007212E0"/>
    <w:rsid w:val="0078646D"/>
    <w:rsid w:val="007B6532"/>
    <w:rsid w:val="007C04F4"/>
    <w:rsid w:val="007D50AD"/>
    <w:rsid w:val="00890DC7"/>
    <w:rsid w:val="00933EB6"/>
    <w:rsid w:val="009827E8"/>
    <w:rsid w:val="0098360E"/>
    <w:rsid w:val="0099716B"/>
    <w:rsid w:val="009A71D7"/>
    <w:rsid w:val="009A7A00"/>
    <w:rsid w:val="00A26C94"/>
    <w:rsid w:val="00A41DD2"/>
    <w:rsid w:val="00A56F8E"/>
    <w:rsid w:val="00A769FA"/>
    <w:rsid w:val="00AC467D"/>
    <w:rsid w:val="00AE678B"/>
    <w:rsid w:val="00AF756B"/>
    <w:rsid w:val="00B11232"/>
    <w:rsid w:val="00B4247A"/>
    <w:rsid w:val="00B43BDE"/>
    <w:rsid w:val="00B83661"/>
    <w:rsid w:val="00B86248"/>
    <w:rsid w:val="00BD19AC"/>
    <w:rsid w:val="00BE5955"/>
    <w:rsid w:val="00C355F3"/>
    <w:rsid w:val="00C54EED"/>
    <w:rsid w:val="00C67FA5"/>
    <w:rsid w:val="00C8104A"/>
    <w:rsid w:val="00CA1C1D"/>
    <w:rsid w:val="00CB35E9"/>
    <w:rsid w:val="00CF019A"/>
    <w:rsid w:val="00D11A5C"/>
    <w:rsid w:val="00D26B19"/>
    <w:rsid w:val="00D36001"/>
    <w:rsid w:val="00DA250C"/>
    <w:rsid w:val="00DD5A72"/>
    <w:rsid w:val="00E91B9D"/>
    <w:rsid w:val="00E948B1"/>
    <w:rsid w:val="00EB3991"/>
    <w:rsid w:val="00F2390B"/>
    <w:rsid w:val="00F27FC1"/>
    <w:rsid w:val="00F339DF"/>
    <w:rsid w:val="00F842FF"/>
    <w:rsid w:val="00FB760A"/>
    <w:rsid w:val="00FC356C"/>
    <w:rsid w:val="00FC586D"/>
    <w:rsid w:val="00FD5102"/>
    <w:rsid w:val="00F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B6823C"/>
  <w15:chartTrackingRefBased/>
  <w15:docId w15:val="{23B2DB95-5919-4BD7-8FD2-F1D607D7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75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B43BDE"/>
    <w:rPr>
      <w:rFonts w:ascii="Courier New" w:hAnsi="Courier New" w:cs="Courier New"/>
      <w:sz w:val="20"/>
      <w:szCs w:val="20"/>
    </w:rPr>
  </w:style>
  <w:style w:type="character" w:styleId="Hyperlink">
    <w:name w:val="Hyperlink"/>
    <w:rsid w:val="00B11232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F756B"/>
    <w:rPr>
      <w:rFonts w:ascii="Arial" w:hAnsi="Arial" w:cs="Arial"/>
      <w:b/>
      <w:bCs/>
      <w:kern w:val="32"/>
      <w:sz w:val="32"/>
      <w:szCs w:val="32"/>
    </w:rPr>
  </w:style>
  <w:style w:type="paragraph" w:customStyle="1" w:styleId="FPP1">
    <w:name w:val="FPP1"/>
    <w:basedOn w:val="Normal"/>
    <w:qFormat/>
    <w:rsid w:val="00AF756B"/>
    <w:pPr>
      <w:keepNext/>
      <w:numPr>
        <w:numId w:val="1"/>
      </w:numPr>
      <w:spacing w:before="360" w:after="240"/>
    </w:pPr>
    <w:rPr>
      <w:rFonts w:ascii="Times New Roman Bold" w:hAnsi="Times New Roman Bold"/>
      <w:b/>
      <w:caps/>
      <w:szCs w:val="20"/>
      <w:u w:val="single"/>
    </w:rPr>
  </w:style>
  <w:style w:type="paragraph" w:customStyle="1" w:styleId="FPP2">
    <w:name w:val="FPP2"/>
    <w:basedOn w:val="Normal"/>
    <w:qFormat/>
    <w:rsid w:val="00AF756B"/>
    <w:pPr>
      <w:keepNext/>
      <w:numPr>
        <w:ilvl w:val="1"/>
        <w:numId w:val="1"/>
      </w:numPr>
      <w:suppressAutoHyphens/>
      <w:spacing w:after="240"/>
    </w:pPr>
    <w:rPr>
      <w:b/>
    </w:rPr>
  </w:style>
  <w:style w:type="paragraph" w:customStyle="1" w:styleId="FPP3">
    <w:name w:val="FPP3"/>
    <w:basedOn w:val="Normal"/>
    <w:qFormat/>
    <w:rsid w:val="00AF756B"/>
    <w:pPr>
      <w:numPr>
        <w:ilvl w:val="2"/>
        <w:numId w:val="1"/>
      </w:numPr>
      <w:suppressAutoHyphens/>
      <w:spacing w:after="240"/>
    </w:pPr>
    <w:rPr>
      <w:szCs w:val="20"/>
    </w:rPr>
  </w:style>
  <w:style w:type="paragraph" w:customStyle="1" w:styleId="FPP4">
    <w:name w:val="FPP4"/>
    <w:basedOn w:val="FPP3"/>
    <w:link w:val="FPP4Char"/>
    <w:qFormat/>
    <w:rsid w:val="00AF756B"/>
    <w:pPr>
      <w:numPr>
        <w:ilvl w:val="0"/>
        <w:numId w:val="0"/>
      </w:numPr>
      <w:ind w:left="720"/>
    </w:pPr>
    <w:rPr>
      <w:szCs w:val="24"/>
    </w:rPr>
  </w:style>
  <w:style w:type="character" w:customStyle="1" w:styleId="FPP4Char">
    <w:name w:val="FPP4 Char"/>
    <w:link w:val="FPP4"/>
    <w:rsid w:val="00AF756B"/>
    <w:rPr>
      <w:sz w:val="24"/>
      <w:szCs w:val="24"/>
    </w:rPr>
  </w:style>
  <w:style w:type="character" w:customStyle="1" w:styleId="PlainTextChar">
    <w:name w:val="Plain Text Char"/>
    <w:link w:val="PlainText"/>
    <w:uiPriority w:val="99"/>
    <w:rsid w:val="00B86248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rsid w:val="003A6E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A6E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355F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9A7A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ia.L.Madson@usace.army.mi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bert.P.Cordie@usace.army.m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COORDINATION REQUEST</vt:lpstr>
    </vt:vector>
  </TitlesOfParts>
  <Company>NWP USACE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COORDINATION REQUEST</dc:title>
  <dc:subject/>
  <dc:creator>g2odBTMM</dc:creator>
  <cp:keywords/>
  <dc:description/>
  <cp:lastModifiedBy>Madson, Patricia L CIV USARMY CENWP (USA)</cp:lastModifiedBy>
  <cp:revision>5</cp:revision>
  <dcterms:created xsi:type="dcterms:W3CDTF">2022-06-07T14:48:00Z</dcterms:created>
  <dcterms:modified xsi:type="dcterms:W3CDTF">2022-06-07T23:42:00Z</dcterms:modified>
</cp:coreProperties>
</file>